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337"/>
      </w:tblGrid>
      <w:tr w:rsidR="00067BEB" w:rsidRPr="00227FEB" w:rsidTr="00307896">
        <w:tc>
          <w:tcPr>
            <w:tcW w:w="9337" w:type="dxa"/>
          </w:tcPr>
          <w:p w:rsidR="00067BEB" w:rsidRPr="00227FEB" w:rsidRDefault="00487130" w:rsidP="00067BE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259.85pt;margin-top:.2pt;width:200.45pt;height:41.1pt;z-index:1;mso-width-relative:margin;mso-height-relative:margin">
                  <v:textbox style="mso-next-textbox:#_x0000_s1031">
                    <w:txbxContent>
                      <w:p w:rsidR="00067BEB" w:rsidRPr="008D3483" w:rsidRDefault="00067BEB" w:rsidP="00067BEB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8D348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ΠΡΑΞΗ ΑΝΑΡΤΗΤΕΑ</w:t>
                        </w:r>
                      </w:p>
                      <w:p w:rsidR="00067BEB" w:rsidRPr="008D3483" w:rsidRDefault="00067BEB" w:rsidP="00067BEB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8D348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Είδος πράξης: Λοιπές Κανονιστικές Πράξεις</w:t>
                        </w:r>
                      </w:p>
                      <w:p w:rsidR="00067BEB" w:rsidRPr="008D3483" w:rsidRDefault="00067BEB" w:rsidP="00067BEB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8D3483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Θεματική Ενότητα: Πολιτική Ζωή</w:t>
                        </w:r>
                      </w:p>
                    </w:txbxContent>
                  </v:textbox>
                </v:shape>
              </w:pict>
            </w:r>
            <w:r w:rsidR="00E43866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067BE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67BEB" w:rsidRPr="00227FE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noProof/>
              </w:rPr>
              <w:pict>
                <v:shape id="Εικόνα 7" o:spid="_x0000_i1025" type="#_x0000_t75" style="width:53.2pt;height:42.55pt;visibility:visible">
                  <v:imagedata r:id="rId8" o:title="" cropright="5134f" grayscale="t"/>
                </v:shape>
              </w:pict>
            </w:r>
          </w:p>
        </w:tc>
      </w:tr>
    </w:tbl>
    <w:p w:rsidR="00067BEB" w:rsidRPr="00E43866" w:rsidRDefault="00E43866">
      <w:pPr>
        <w:rPr>
          <w:rFonts w:ascii="Arial" w:hAnsi="Arial" w:cs="Arial"/>
          <w:sz w:val="22"/>
        </w:rPr>
      </w:pPr>
      <w:r w:rsidRPr="00E43866">
        <w:rPr>
          <w:rFonts w:ascii="Arial" w:hAnsi="Arial" w:cs="Arial"/>
          <w:sz w:val="22"/>
        </w:rPr>
        <w:t>ΕΛΛΗΝΙΚΗ ΔΗΜΟΚΡΑΤΙΑ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37"/>
      </w:tblGrid>
      <w:tr w:rsidR="008115FD" w:rsidRPr="00E43866" w:rsidTr="00242C6A">
        <w:tc>
          <w:tcPr>
            <w:tcW w:w="9337" w:type="dxa"/>
          </w:tcPr>
          <w:p w:rsidR="00E43866" w:rsidRDefault="00E43866" w:rsidP="00242C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ΝΟΜΟΣ ΦΘΙΩΤΙΔΑΣ</w:t>
            </w:r>
          </w:p>
          <w:p w:rsidR="008115FD" w:rsidRPr="00E43866" w:rsidRDefault="008115FD" w:rsidP="00242C6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43866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</w:tc>
      </w:tr>
      <w:tr w:rsidR="008115FD" w:rsidRPr="00227FEB" w:rsidTr="00242C6A">
        <w:tc>
          <w:tcPr>
            <w:tcW w:w="9337" w:type="dxa"/>
          </w:tcPr>
          <w:p w:rsidR="00834AE1" w:rsidRDefault="008115FD" w:rsidP="00834A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10C9">
              <w:rPr>
                <w:rFonts w:ascii="Arial" w:hAnsi="Arial" w:cs="Arial"/>
                <w:sz w:val="22"/>
                <w:szCs w:val="22"/>
              </w:rPr>
              <w:t>ΔΙΕΥΘΥΝΣΗ ΥΠΟΔΟΜΩΝ</w:t>
            </w:r>
            <w:r w:rsidR="00834AE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F10C9">
              <w:rPr>
                <w:rFonts w:ascii="Arial" w:hAnsi="Arial" w:cs="Arial"/>
                <w:sz w:val="22"/>
                <w:szCs w:val="22"/>
              </w:rPr>
              <w:t xml:space="preserve">&amp; </w:t>
            </w:r>
          </w:p>
          <w:p w:rsidR="008115FD" w:rsidRPr="00FF10C9" w:rsidRDefault="008115FD" w:rsidP="00834A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10C9">
              <w:rPr>
                <w:rFonts w:ascii="Arial" w:hAnsi="Arial" w:cs="Arial"/>
                <w:sz w:val="22"/>
                <w:szCs w:val="22"/>
              </w:rPr>
              <w:t>ΤΕΧΝΙΚΩΝ ΕΡΓΩΝ</w:t>
            </w:r>
          </w:p>
        </w:tc>
      </w:tr>
      <w:tr w:rsidR="008115FD" w:rsidRPr="00227FEB" w:rsidTr="00242C6A">
        <w:tc>
          <w:tcPr>
            <w:tcW w:w="9337" w:type="dxa"/>
          </w:tcPr>
          <w:p w:rsidR="008115FD" w:rsidRPr="00FF10C9" w:rsidRDefault="00834AE1" w:rsidP="00834A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Τμήμα Κ</w:t>
            </w:r>
            <w:r w:rsidR="008115FD" w:rsidRPr="00FF10C9">
              <w:rPr>
                <w:rFonts w:ascii="Arial" w:hAnsi="Arial" w:cs="Arial"/>
                <w:sz w:val="22"/>
                <w:szCs w:val="22"/>
              </w:rPr>
              <w:t>τι</w:t>
            </w:r>
            <w:r>
              <w:rPr>
                <w:rFonts w:ascii="Arial" w:hAnsi="Arial" w:cs="Arial"/>
                <w:sz w:val="22"/>
                <w:szCs w:val="22"/>
              </w:rPr>
              <w:t>ριακών Έ</w:t>
            </w:r>
            <w:r w:rsidR="008115FD" w:rsidRPr="00FF10C9">
              <w:rPr>
                <w:rFonts w:ascii="Arial" w:hAnsi="Arial" w:cs="Arial"/>
                <w:sz w:val="22"/>
                <w:szCs w:val="22"/>
              </w:rPr>
              <w:t xml:space="preserve">ργων &amp; </w:t>
            </w:r>
            <w:r>
              <w:rPr>
                <w:rFonts w:ascii="Arial" w:hAnsi="Arial" w:cs="Arial"/>
                <w:sz w:val="22"/>
                <w:szCs w:val="22"/>
              </w:rPr>
              <w:t>Κοινοχρήστων Χώρων</w:t>
            </w:r>
          </w:p>
        </w:tc>
      </w:tr>
      <w:tr w:rsidR="008115FD" w:rsidRPr="00227FEB" w:rsidTr="00242C6A">
        <w:tc>
          <w:tcPr>
            <w:tcW w:w="9337" w:type="dxa"/>
          </w:tcPr>
          <w:p w:rsidR="008115FD" w:rsidRPr="00FF10C9" w:rsidRDefault="008115FD" w:rsidP="00834A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10C9">
              <w:rPr>
                <w:rFonts w:ascii="Arial" w:hAnsi="Arial" w:cs="Arial"/>
                <w:sz w:val="22"/>
                <w:szCs w:val="22"/>
              </w:rPr>
              <w:t xml:space="preserve">Αρμόδιος υπάλληλος : </w:t>
            </w:r>
            <w:r w:rsidR="00834AE1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</w:tc>
      </w:tr>
      <w:tr w:rsidR="008115FD" w:rsidRPr="00227FEB" w:rsidTr="00242C6A">
        <w:tc>
          <w:tcPr>
            <w:tcW w:w="9337" w:type="dxa"/>
          </w:tcPr>
          <w:p w:rsidR="008115FD" w:rsidRPr="00FF10C9" w:rsidRDefault="008115FD" w:rsidP="00242C6A">
            <w:pPr>
              <w:pStyle w:val="2"/>
              <w:ind w:left="-3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115FD" w:rsidRDefault="008115FD" w:rsidP="008115FD">
      <w:pPr>
        <w:jc w:val="center"/>
        <w:rPr>
          <w:rFonts w:ascii="Arial" w:hAnsi="Arial" w:cs="Arial"/>
          <w:bCs/>
          <w:sz w:val="20"/>
          <w:szCs w:val="20"/>
        </w:rPr>
      </w:pPr>
    </w:p>
    <w:p w:rsidR="004D0578" w:rsidRPr="004D0578" w:rsidRDefault="004D0578" w:rsidP="008115FD">
      <w:pPr>
        <w:jc w:val="center"/>
        <w:rPr>
          <w:rFonts w:ascii="Arial" w:hAnsi="Arial" w:cs="Arial"/>
          <w:bCs/>
          <w:sz w:val="22"/>
          <w:szCs w:val="22"/>
        </w:rPr>
      </w:pPr>
    </w:p>
    <w:p w:rsidR="004D0578" w:rsidRPr="004D0578" w:rsidRDefault="004D0578" w:rsidP="004D0578">
      <w:pPr>
        <w:pStyle w:val="a6"/>
        <w:jc w:val="center"/>
        <w:rPr>
          <w:rFonts w:ascii="Arial" w:hAnsi="Arial" w:cs="Arial"/>
          <w:sz w:val="22"/>
          <w:szCs w:val="22"/>
        </w:rPr>
      </w:pPr>
      <w:r w:rsidRPr="004D0578">
        <w:rPr>
          <w:rFonts w:ascii="Arial" w:hAnsi="Arial" w:cs="Arial"/>
          <w:sz w:val="22"/>
          <w:szCs w:val="22"/>
        </w:rPr>
        <w:t xml:space="preserve">Εισήγηση </w:t>
      </w:r>
    </w:p>
    <w:p w:rsidR="004D0578" w:rsidRPr="004D0578" w:rsidRDefault="004D0578" w:rsidP="004D0578">
      <w:pPr>
        <w:pStyle w:val="a6"/>
        <w:jc w:val="center"/>
        <w:rPr>
          <w:rFonts w:ascii="Arial" w:hAnsi="Arial" w:cs="Arial"/>
          <w:sz w:val="22"/>
          <w:szCs w:val="22"/>
        </w:rPr>
      </w:pPr>
      <w:r w:rsidRPr="004D0578">
        <w:rPr>
          <w:rFonts w:ascii="Arial" w:hAnsi="Arial" w:cs="Arial"/>
          <w:sz w:val="22"/>
          <w:szCs w:val="22"/>
        </w:rPr>
        <w:t>Της Δ/</w:t>
      </w:r>
      <w:proofErr w:type="spellStart"/>
      <w:r w:rsidRPr="004D0578">
        <w:rPr>
          <w:rFonts w:ascii="Arial" w:hAnsi="Arial" w:cs="Arial"/>
          <w:sz w:val="22"/>
          <w:szCs w:val="22"/>
        </w:rPr>
        <w:t>νσης</w:t>
      </w:r>
      <w:proofErr w:type="spellEnd"/>
      <w:r w:rsidRPr="004D0578">
        <w:rPr>
          <w:rFonts w:ascii="Arial" w:hAnsi="Arial" w:cs="Arial"/>
          <w:sz w:val="22"/>
          <w:szCs w:val="22"/>
        </w:rPr>
        <w:t xml:space="preserve"> Υποδομών &amp; Τεχνικών Έργων</w:t>
      </w:r>
    </w:p>
    <w:p w:rsidR="004D0578" w:rsidRDefault="004D0578" w:rsidP="004D0578">
      <w:pPr>
        <w:jc w:val="center"/>
        <w:rPr>
          <w:rFonts w:ascii="Arial" w:hAnsi="Arial" w:cs="Arial"/>
          <w:bCs/>
          <w:sz w:val="22"/>
          <w:szCs w:val="22"/>
        </w:rPr>
      </w:pPr>
      <w:r w:rsidRPr="004D0578">
        <w:rPr>
          <w:rFonts w:ascii="Arial" w:hAnsi="Arial" w:cs="Arial"/>
          <w:sz w:val="22"/>
          <w:szCs w:val="22"/>
        </w:rPr>
        <w:t xml:space="preserve">Προς </w:t>
      </w:r>
      <w:r w:rsidRPr="004D0578">
        <w:rPr>
          <w:rFonts w:ascii="Arial" w:hAnsi="Arial" w:cs="Arial"/>
          <w:bCs/>
          <w:sz w:val="22"/>
          <w:szCs w:val="22"/>
        </w:rPr>
        <w:t>την Οικονομική Επιτροπή</w:t>
      </w:r>
    </w:p>
    <w:p w:rsidR="004D0578" w:rsidRPr="004D0578" w:rsidRDefault="004D0578" w:rsidP="004D0578">
      <w:pPr>
        <w:jc w:val="center"/>
        <w:rPr>
          <w:rFonts w:ascii="Arial" w:hAnsi="Arial" w:cs="Arial"/>
          <w:bCs/>
          <w:sz w:val="22"/>
          <w:szCs w:val="22"/>
        </w:rPr>
      </w:pPr>
    </w:p>
    <w:p w:rsidR="00116134" w:rsidRPr="00553743" w:rsidRDefault="00116134" w:rsidP="004D0578">
      <w:pPr>
        <w:jc w:val="both"/>
        <w:rPr>
          <w:rFonts w:ascii="Arial" w:hAnsi="Arial" w:cs="Arial"/>
          <w:sz w:val="22"/>
          <w:szCs w:val="22"/>
        </w:rPr>
      </w:pPr>
      <w:r w:rsidRPr="004D0578">
        <w:rPr>
          <w:rFonts w:ascii="Arial" w:hAnsi="Arial" w:cs="Arial"/>
          <w:sz w:val="22"/>
          <w:szCs w:val="22"/>
          <w:u w:val="single"/>
        </w:rPr>
        <w:t>ΘΕΜΑ:</w:t>
      </w:r>
      <w:r w:rsidRPr="004D0578">
        <w:rPr>
          <w:rFonts w:ascii="Arial" w:hAnsi="Arial" w:cs="Arial"/>
          <w:sz w:val="22"/>
          <w:szCs w:val="22"/>
        </w:rPr>
        <w:t xml:space="preserve"> </w:t>
      </w:r>
      <w:r w:rsidR="00DC790D" w:rsidRPr="004D0578">
        <w:rPr>
          <w:rFonts w:ascii="Arial" w:hAnsi="Arial" w:cs="Arial"/>
          <w:sz w:val="22"/>
          <w:szCs w:val="22"/>
        </w:rPr>
        <w:t xml:space="preserve">Έγκριση πρωτοκόλλου </w:t>
      </w:r>
      <w:r w:rsidR="00BE1021">
        <w:rPr>
          <w:rFonts w:ascii="Arial" w:hAnsi="Arial" w:cs="Arial"/>
          <w:sz w:val="22"/>
          <w:szCs w:val="22"/>
        </w:rPr>
        <w:t>οριστικ</w:t>
      </w:r>
      <w:r w:rsidR="00DC790D" w:rsidRPr="004D0578">
        <w:rPr>
          <w:rFonts w:ascii="Arial" w:hAnsi="Arial" w:cs="Arial"/>
          <w:sz w:val="22"/>
          <w:szCs w:val="22"/>
        </w:rPr>
        <w:t>ής παραλαβής</w:t>
      </w:r>
      <w:r w:rsidR="00DC790D" w:rsidRPr="0098018D">
        <w:rPr>
          <w:rFonts w:ascii="Arial" w:hAnsi="Arial" w:cs="Arial"/>
          <w:sz w:val="22"/>
          <w:szCs w:val="22"/>
        </w:rPr>
        <w:t xml:space="preserve"> του έργου:</w:t>
      </w:r>
      <w:r w:rsidR="004D0578">
        <w:rPr>
          <w:rFonts w:ascii="Arial" w:hAnsi="Arial" w:cs="Arial"/>
          <w:sz w:val="22"/>
          <w:szCs w:val="22"/>
        </w:rPr>
        <w:t xml:space="preserve"> </w:t>
      </w:r>
      <w:r w:rsidRPr="00553743">
        <w:rPr>
          <w:rFonts w:ascii="Arial" w:hAnsi="Arial" w:cs="Arial"/>
          <w:sz w:val="22"/>
          <w:szCs w:val="22"/>
        </w:rPr>
        <w:t>«</w:t>
      </w:r>
      <w:r w:rsidR="0064686E" w:rsidRPr="0064686E">
        <w:rPr>
          <w:rFonts w:ascii="Arial" w:hAnsi="Arial" w:cs="Arial"/>
          <w:sz w:val="22"/>
          <w:szCs w:val="22"/>
        </w:rPr>
        <w:t>Προσθήκη αίθουσας πολλαπλών χρήσεων και νέων διδακτηρίων στο 8ο Δημοτικό Σχολείο Λάμιας</w:t>
      </w:r>
      <w:r w:rsidRPr="00553743">
        <w:rPr>
          <w:rFonts w:ascii="Arial" w:hAnsi="Arial" w:cs="Arial"/>
          <w:sz w:val="22"/>
          <w:szCs w:val="22"/>
        </w:rPr>
        <w:t>»</w:t>
      </w:r>
    </w:p>
    <w:p w:rsidR="00116134" w:rsidRDefault="00116134" w:rsidP="008115FD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ascii="Arial" w:hAnsi="Arial" w:cs="Arial"/>
          <w:sz w:val="22"/>
          <w:szCs w:val="22"/>
          <w:lang w:eastAsia="en-US"/>
        </w:rPr>
      </w:pPr>
    </w:p>
    <w:p w:rsidR="008115FD" w:rsidRPr="00FF10C9" w:rsidRDefault="0064686E" w:rsidP="00E5072C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4686E">
        <w:rPr>
          <w:rFonts w:ascii="Arial" w:hAnsi="Arial" w:cs="Arial"/>
          <w:sz w:val="22"/>
          <w:szCs w:val="22"/>
        </w:rPr>
        <w:t>Σύμφωνα με τις διατάξεις της παρ. η) του άρθρου 72 του Ν.3852/2010 όπ</w:t>
      </w:r>
      <w:r>
        <w:rPr>
          <w:rFonts w:ascii="Arial" w:hAnsi="Arial" w:cs="Arial"/>
          <w:sz w:val="22"/>
          <w:szCs w:val="22"/>
        </w:rPr>
        <w:t>ως τροποποιήθηκε</w:t>
      </w:r>
      <w:r w:rsidRPr="0064686E">
        <w:rPr>
          <w:rFonts w:ascii="Arial" w:hAnsi="Arial" w:cs="Arial"/>
          <w:sz w:val="22"/>
          <w:szCs w:val="22"/>
        </w:rPr>
        <w:t xml:space="preserve"> και ισχύει, τίθεται υπόψη σας η έγκριση του Πρωτοκόλλου Οριστικής Παραλαβής εργασιών του έργου «Προσθήκη αίθουσας πολλαπλών χρήσεων και νέων διδακτηρίων στο 8ο Δημοτικό Σχολείο Λάμιας» αναδόχου </w:t>
      </w:r>
      <w:r w:rsidRPr="00BC4699">
        <w:rPr>
          <w:rFonts w:ascii="Arial" w:hAnsi="Arial" w:cs="Arial"/>
          <w:sz w:val="22"/>
          <w:szCs w:val="22"/>
        </w:rPr>
        <w:t>Λ.ΚΙΤΣΟΣ ΑΤΕ</w:t>
      </w:r>
      <w:r w:rsidRPr="0064686E">
        <w:rPr>
          <w:rFonts w:ascii="Arial" w:hAnsi="Arial" w:cs="Arial"/>
          <w:sz w:val="22"/>
          <w:szCs w:val="22"/>
        </w:rPr>
        <w:t xml:space="preserve">. </w:t>
      </w:r>
      <w:r w:rsidR="008115FD" w:rsidRPr="00FF10C9">
        <w:rPr>
          <w:rFonts w:ascii="Arial" w:hAnsi="Arial" w:cs="Arial"/>
          <w:sz w:val="22"/>
          <w:szCs w:val="22"/>
        </w:rPr>
        <w:t xml:space="preserve"> </w:t>
      </w:r>
    </w:p>
    <w:p w:rsidR="008115FD" w:rsidRPr="00227FEB" w:rsidRDefault="008115FD" w:rsidP="008115FD">
      <w:pPr>
        <w:rPr>
          <w:rFonts w:ascii="Arial" w:hAnsi="Arial" w:cs="Arial"/>
          <w:b/>
          <w:sz w:val="20"/>
          <w:szCs w:val="20"/>
        </w:rPr>
      </w:pPr>
    </w:p>
    <w:p w:rsidR="0006406E" w:rsidRPr="004F4154" w:rsidRDefault="0006406E" w:rsidP="0006406E">
      <w:pPr>
        <w:tabs>
          <w:tab w:val="center" w:pos="4748"/>
        </w:tabs>
        <w:jc w:val="both"/>
        <w:rPr>
          <w:rFonts w:ascii="Arial" w:hAnsi="Arial" w:cs="Arial"/>
          <w:sz w:val="22"/>
          <w:szCs w:val="22"/>
          <w:u w:val="single"/>
        </w:rPr>
      </w:pPr>
      <w:r w:rsidRPr="004F4154">
        <w:rPr>
          <w:rFonts w:ascii="Arial" w:hAnsi="Arial" w:cs="Arial"/>
          <w:sz w:val="22"/>
          <w:szCs w:val="22"/>
          <w:u w:val="single"/>
        </w:rPr>
        <w:t>Ιστορικό</w:t>
      </w:r>
      <w:r w:rsidRPr="004F4154">
        <w:rPr>
          <w:rFonts w:ascii="Arial" w:hAnsi="Arial" w:cs="Arial"/>
          <w:sz w:val="22"/>
          <w:szCs w:val="22"/>
        </w:rPr>
        <w:tab/>
      </w:r>
    </w:p>
    <w:p w:rsidR="00BE1021" w:rsidRDefault="00BE1021" w:rsidP="00BE1021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834AE1">
        <w:rPr>
          <w:rFonts w:ascii="Arial" w:hAnsi="Arial" w:cs="Arial"/>
          <w:sz w:val="22"/>
          <w:szCs w:val="22"/>
        </w:rPr>
        <w:t xml:space="preserve">Για το έργο συντάχθηκε </w:t>
      </w:r>
      <w:r w:rsidR="0064686E">
        <w:rPr>
          <w:rFonts w:ascii="Arial" w:hAnsi="Arial" w:cs="Arial"/>
          <w:sz w:val="22"/>
          <w:szCs w:val="22"/>
        </w:rPr>
        <w:t>42</w:t>
      </w:r>
      <w:r w:rsidRPr="00B80579">
        <w:rPr>
          <w:rFonts w:ascii="Arial" w:hAnsi="Arial" w:cs="Arial"/>
          <w:sz w:val="22"/>
          <w:szCs w:val="22"/>
        </w:rPr>
        <w:t>/201</w:t>
      </w:r>
      <w:r w:rsidR="0064686E">
        <w:rPr>
          <w:rFonts w:ascii="Arial" w:hAnsi="Arial" w:cs="Arial"/>
          <w:sz w:val="22"/>
          <w:szCs w:val="22"/>
        </w:rPr>
        <w:t>6</w:t>
      </w:r>
      <w:r w:rsidRPr="00B80579">
        <w:rPr>
          <w:rFonts w:ascii="Arial" w:hAnsi="Arial" w:cs="Arial"/>
          <w:sz w:val="22"/>
          <w:szCs w:val="22"/>
        </w:rPr>
        <w:t xml:space="preserve"> μελέτη από την ΔΥΤΕ προϋπολογισμού </w:t>
      </w:r>
      <w:r w:rsidR="0064686E">
        <w:rPr>
          <w:rFonts w:ascii="Arial" w:hAnsi="Arial" w:cs="Arial"/>
          <w:sz w:val="22"/>
          <w:szCs w:val="22"/>
        </w:rPr>
        <w:t>795.000,00</w:t>
      </w:r>
      <w:r w:rsidRPr="00B80579">
        <w:rPr>
          <w:rFonts w:ascii="Arial" w:hAnsi="Arial" w:cs="Arial"/>
          <w:sz w:val="22"/>
          <w:szCs w:val="22"/>
        </w:rPr>
        <w:t>€.</w:t>
      </w:r>
    </w:p>
    <w:p w:rsidR="0064686E" w:rsidRPr="00834AE1" w:rsidRDefault="0064686E" w:rsidP="00BE1021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BC4699">
        <w:rPr>
          <w:rFonts w:ascii="Arial" w:hAnsi="Arial" w:cs="Arial"/>
          <w:sz w:val="22"/>
          <w:szCs w:val="22"/>
        </w:rPr>
        <w:t xml:space="preserve">Με την αρ. 2282/20-04-2017 (ΑΔΑ: ΩΤΩ07ΛΗ-Η41) απόφαση Περιφερειάρχη Στερεάς Ελλάδας εντάχθηκε το έργο στο Επιχειρησιακό Πρόγραμμα «Στερεά Ελλάδα 2014 – 2020» με κωδικό ΟΠΣ 5002441 και κωδικό έργου </w:t>
      </w:r>
      <w:r w:rsidRPr="00BC4699">
        <w:rPr>
          <w:rFonts w:ascii="Arial" w:hAnsi="Arial" w:cs="Arial"/>
          <w:bCs/>
          <w:sz w:val="22"/>
          <w:szCs w:val="22"/>
        </w:rPr>
        <w:t>2017ΕΠ05610038.</w:t>
      </w:r>
    </w:p>
    <w:p w:rsidR="0064686E" w:rsidRPr="00BC4699" w:rsidRDefault="0064686E" w:rsidP="0064686E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BC4699">
        <w:rPr>
          <w:rFonts w:ascii="Arial" w:hAnsi="Arial" w:cs="Arial"/>
          <w:sz w:val="22"/>
          <w:szCs w:val="22"/>
        </w:rPr>
        <w:t xml:space="preserve">Με την αρ. 285/2017 (ΑΔΑ: Ω3ΘΣΩΛΚ-Γ7Γ) Απόφαση της </w:t>
      </w:r>
      <w:proofErr w:type="spellStart"/>
      <w:r w:rsidRPr="00BC4699">
        <w:rPr>
          <w:rFonts w:ascii="Arial" w:hAnsi="Arial" w:cs="Arial"/>
          <w:sz w:val="22"/>
          <w:szCs w:val="22"/>
        </w:rPr>
        <w:t>Οικ.Επιτροπής</w:t>
      </w:r>
      <w:proofErr w:type="spellEnd"/>
      <w:r w:rsidRPr="00BC4699">
        <w:rPr>
          <w:rFonts w:ascii="Arial" w:hAnsi="Arial" w:cs="Arial"/>
          <w:sz w:val="22"/>
          <w:szCs w:val="22"/>
        </w:rPr>
        <w:t xml:space="preserve"> εγκρίθηκαν οι όροι δημοπράτησης του έργου.</w:t>
      </w:r>
    </w:p>
    <w:p w:rsidR="0064686E" w:rsidRPr="00BC4699" w:rsidRDefault="0064686E" w:rsidP="0064686E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BC4699">
        <w:rPr>
          <w:rFonts w:ascii="Arial" w:hAnsi="Arial" w:cs="Arial"/>
          <w:sz w:val="22"/>
          <w:szCs w:val="22"/>
        </w:rPr>
        <w:t xml:space="preserve">Στις 11-07-2017 διεξήχθη δημοπρασία και με την αρ. 249/2018 (ΑΔΑ: 7ΝΤΛΩΛΚ-Π9Κ) Απόφαση της </w:t>
      </w:r>
      <w:proofErr w:type="spellStart"/>
      <w:r w:rsidRPr="00BC4699">
        <w:rPr>
          <w:rFonts w:ascii="Arial" w:hAnsi="Arial" w:cs="Arial"/>
          <w:sz w:val="22"/>
          <w:szCs w:val="22"/>
        </w:rPr>
        <w:t>Οικ.Επιτροπής</w:t>
      </w:r>
      <w:proofErr w:type="spellEnd"/>
      <w:r w:rsidRPr="00BC4699">
        <w:rPr>
          <w:rFonts w:ascii="Arial" w:hAnsi="Arial" w:cs="Arial"/>
          <w:sz w:val="22"/>
          <w:szCs w:val="22"/>
        </w:rPr>
        <w:t xml:space="preserve"> κατακυρώθηκε ως ανάδοχος του έργου η εταιρεία «Λ.ΚΙΤΣΟΣ ΑΤΕ». </w:t>
      </w:r>
    </w:p>
    <w:p w:rsidR="0064686E" w:rsidRPr="00BC4699" w:rsidRDefault="0064686E" w:rsidP="0064686E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BC4699">
        <w:rPr>
          <w:rFonts w:ascii="Arial" w:hAnsi="Arial" w:cs="Arial"/>
          <w:sz w:val="22"/>
          <w:szCs w:val="22"/>
        </w:rPr>
        <w:t xml:space="preserve">Η αρ. </w:t>
      </w:r>
      <w:r w:rsidRPr="00BC4699">
        <w:rPr>
          <w:rFonts w:ascii="Arial" w:hAnsi="Arial" w:cs="Arial"/>
          <w:bCs/>
          <w:sz w:val="22"/>
          <w:szCs w:val="22"/>
        </w:rPr>
        <w:t xml:space="preserve">47755/15-10-2018 </w:t>
      </w:r>
      <w:r w:rsidRPr="00BC4699">
        <w:rPr>
          <w:rFonts w:ascii="Arial" w:hAnsi="Arial" w:cs="Arial"/>
          <w:sz w:val="22"/>
          <w:szCs w:val="22"/>
        </w:rPr>
        <w:t>Σύμβαση (ΑΔΑΜ: 18SYMV003885772) του έργου υπεγράφη στο ποσό των 291.411.26 € με ΦΠΑ με προθεσμία περαίωσης τριακόσιες τριάντα (330) ημερολογιακές ημέρες.</w:t>
      </w:r>
    </w:p>
    <w:p w:rsidR="0064686E" w:rsidRDefault="0064686E" w:rsidP="0064686E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BC4699">
        <w:rPr>
          <w:rFonts w:ascii="Arial" w:hAnsi="Arial" w:cs="Arial"/>
          <w:sz w:val="22"/>
          <w:szCs w:val="22"/>
        </w:rPr>
        <w:t>Με την αρ. 439/2019 (ΑΔΑ: ΩΥ0ΩΩΛΚ-9ΕΖ) απόφαση Δημοτικού Συμβουλίου εγκρίθηκε παράταση της συνολικής προθεσμίας εκτέλεσης του έργου έως 07-01-2020.</w:t>
      </w:r>
    </w:p>
    <w:p w:rsidR="0064686E" w:rsidRDefault="0064686E" w:rsidP="0064686E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BC4699">
        <w:rPr>
          <w:rFonts w:ascii="Arial" w:hAnsi="Arial" w:cs="Arial"/>
          <w:sz w:val="22"/>
          <w:szCs w:val="22"/>
        </w:rPr>
        <w:t xml:space="preserve">Με την αρ. 404/2019 (ΑΔΑ: 6ΙΟΗΩΛΚ-ΞΡ2) Απόφαση της </w:t>
      </w:r>
      <w:proofErr w:type="spellStart"/>
      <w:r w:rsidRPr="00BC4699">
        <w:rPr>
          <w:rFonts w:ascii="Arial" w:hAnsi="Arial" w:cs="Arial"/>
          <w:sz w:val="22"/>
          <w:szCs w:val="22"/>
        </w:rPr>
        <w:t>Οικ.Επιτροπής</w:t>
      </w:r>
      <w:proofErr w:type="spellEnd"/>
      <w:r w:rsidRPr="00BC4699">
        <w:rPr>
          <w:rFonts w:ascii="Arial" w:hAnsi="Arial" w:cs="Arial"/>
          <w:sz w:val="22"/>
          <w:szCs w:val="22"/>
        </w:rPr>
        <w:t xml:space="preserve"> εγκρίθηκε ο 1ος Ανακεφαλαιωτικός Πίνακας Εργασιών επί </w:t>
      </w:r>
      <w:proofErr w:type="spellStart"/>
      <w:r w:rsidRPr="00BC4699">
        <w:rPr>
          <w:rFonts w:ascii="Arial" w:hAnsi="Arial" w:cs="Arial"/>
          <w:sz w:val="22"/>
          <w:szCs w:val="22"/>
        </w:rPr>
        <w:t>έλαττον</w:t>
      </w:r>
      <w:proofErr w:type="spellEnd"/>
      <w:r w:rsidRPr="00BC4699">
        <w:rPr>
          <w:rFonts w:ascii="Arial" w:hAnsi="Arial" w:cs="Arial"/>
          <w:sz w:val="22"/>
          <w:szCs w:val="22"/>
        </w:rPr>
        <w:t xml:space="preserve"> κατά 20.111,19€ σε σχέση με την αρχική σύμβαση</w:t>
      </w:r>
    </w:p>
    <w:p w:rsidR="0064686E" w:rsidRDefault="0064686E" w:rsidP="0064686E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BC4699">
        <w:rPr>
          <w:rFonts w:ascii="Arial" w:hAnsi="Arial" w:cs="Arial"/>
          <w:sz w:val="22"/>
          <w:szCs w:val="22"/>
        </w:rPr>
        <w:t>Με την αρ. 522/2019 (ΑΔΑ: 6ΙΟΗΩΛΚ-ΞΡ2) Απόφαση του Δημοτικού Συμβουλίου εγκρίθηκε παράταση περαίωσης του έργου μέχρι την 16-02-2020.</w:t>
      </w:r>
    </w:p>
    <w:p w:rsidR="0064686E" w:rsidRDefault="0064686E" w:rsidP="0064686E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BC4699">
        <w:rPr>
          <w:rFonts w:ascii="Arial" w:hAnsi="Arial" w:cs="Arial"/>
          <w:sz w:val="22"/>
          <w:szCs w:val="22"/>
        </w:rPr>
        <w:t>Στις 13-03-2020 εκδόθηκε η βεβαίωση περαίωσης του έργου.</w:t>
      </w:r>
    </w:p>
    <w:p w:rsidR="00BE1021" w:rsidRPr="00834AE1" w:rsidRDefault="0064686E" w:rsidP="0064686E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BC4699">
        <w:rPr>
          <w:rFonts w:ascii="Arial" w:hAnsi="Arial" w:cs="Arial"/>
          <w:sz w:val="22"/>
          <w:szCs w:val="22"/>
        </w:rPr>
        <w:lastRenderedPageBreak/>
        <w:t>Με την αρ. 4</w:t>
      </w:r>
      <w:r>
        <w:rPr>
          <w:rFonts w:ascii="Arial" w:hAnsi="Arial" w:cs="Arial"/>
          <w:sz w:val="22"/>
          <w:szCs w:val="22"/>
        </w:rPr>
        <w:t>65</w:t>
      </w:r>
      <w:r w:rsidRPr="00BC4699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20</w:t>
      </w:r>
      <w:r w:rsidRPr="00BC4699">
        <w:rPr>
          <w:rFonts w:ascii="Arial" w:hAnsi="Arial" w:cs="Arial"/>
          <w:sz w:val="22"/>
          <w:szCs w:val="22"/>
        </w:rPr>
        <w:t xml:space="preserve"> (ΑΔΑ: </w:t>
      </w:r>
      <w:r>
        <w:rPr>
          <w:rFonts w:ascii="Arial" w:hAnsi="Arial" w:cs="Arial"/>
          <w:sz w:val="22"/>
          <w:szCs w:val="22"/>
        </w:rPr>
        <w:t>9Β43</w:t>
      </w:r>
      <w:r w:rsidRPr="00BC4699">
        <w:rPr>
          <w:rFonts w:ascii="Arial" w:hAnsi="Arial" w:cs="Arial"/>
          <w:sz w:val="22"/>
          <w:szCs w:val="22"/>
        </w:rPr>
        <w:t>ΩΛΚ-</w:t>
      </w:r>
      <w:r>
        <w:rPr>
          <w:rFonts w:ascii="Arial" w:hAnsi="Arial" w:cs="Arial"/>
          <w:sz w:val="22"/>
          <w:szCs w:val="22"/>
        </w:rPr>
        <w:t>Π4Κ</w:t>
      </w:r>
      <w:r w:rsidRPr="00BC4699">
        <w:rPr>
          <w:rFonts w:ascii="Arial" w:hAnsi="Arial" w:cs="Arial"/>
          <w:sz w:val="22"/>
          <w:szCs w:val="22"/>
        </w:rPr>
        <w:t xml:space="preserve">) Απόφαση της </w:t>
      </w:r>
      <w:proofErr w:type="spellStart"/>
      <w:r w:rsidRPr="00BC4699">
        <w:rPr>
          <w:rFonts w:ascii="Arial" w:hAnsi="Arial" w:cs="Arial"/>
          <w:sz w:val="22"/>
          <w:szCs w:val="22"/>
        </w:rPr>
        <w:t>Οικ.Επιτροπής</w:t>
      </w:r>
      <w:proofErr w:type="spellEnd"/>
      <w:r w:rsidRPr="00BC4699">
        <w:rPr>
          <w:rFonts w:ascii="Arial" w:hAnsi="Arial" w:cs="Arial"/>
          <w:sz w:val="22"/>
          <w:szCs w:val="22"/>
        </w:rPr>
        <w:t xml:space="preserve"> εγκρίθηκε ο </w:t>
      </w:r>
      <w:r>
        <w:rPr>
          <w:rFonts w:ascii="Arial" w:hAnsi="Arial" w:cs="Arial"/>
          <w:sz w:val="22"/>
          <w:szCs w:val="22"/>
        </w:rPr>
        <w:t>2</w:t>
      </w:r>
      <w:r w:rsidRPr="00BC4699">
        <w:rPr>
          <w:rFonts w:ascii="Arial" w:hAnsi="Arial" w:cs="Arial"/>
          <w:sz w:val="22"/>
          <w:szCs w:val="22"/>
        </w:rPr>
        <w:t xml:space="preserve">ος Ανακεφαλαιωτικός Πίνακας Εργασιών επί </w:t>
      </w:r>
      <w:proofErr w:type="spellStart"/>
      <w:r w:rsidRPr="00BC4699">
        <w:rPr>
          <w:rFonts w:ascii="Arial" w:hAnsi="Arial" w:cs="Arial"/>
          <w:sz w:val="22"/>
          <w:szCs w:val="22"/>
        </w:rPr>
        <w:t>έλαττον</w:t>
      </w:r>
      <w:proofErr w:type="spellEnd"/>
      <w:r w:rsidRPr="00BC4699">
        <w:rPr>
          <w:rFonts w:ascii="Arial" w:hAnsi="Arial" w:cs="Arial"/>
          <w:sz w:val="22"/>
          <w:szCs w:val="22"/>
        </w:rPr>
        <w:t xml:space="preserve"> κατά 2</w:t>
      </w:r>
      <w:r>
        <w:rPr>
          <w:rFonts w:ascii="Arial" w:hAnsi="Arial" w:cs="Arial"/>
          <w:sz w:val="22"/>
          <w:szCs w:val="22"/>
        </w:rPr>
        <w:t>9</w:t>
      </w:r>
      <w:r w:rsidRPr="00BC4699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257</w:t>
      </w:r>
      <w:r w:rsidRPr="00BC4699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43</w:t>
      </w:r>
      <w:r w:rsidRPr="00BC4699">
        <w:rPr>
          <w:rFonts w:ascii="Arial" w:hAnsi="Arial" w:cs="Arial"/>
          <w:sz w:val="22"/>
          <w:szCs w:val="22"/>
        </w:rPr>
        <w:t>€ σε σχέση με την αρχική σύμβαση</w:t>
      </w:r>
    </w:p>
    <w:p w:rsidR="00BE1021" w:rsidRPr="004F4154" w:rsidRDefault="00BE1021" w:rsidP="00BE1021">
      <w:pPr>
        <w:numPr>
          <w:ilvl w:val="0"/>
          <w:numId w:val="28"/>
        </w:numPr>
        <w:ind w:left="426" w:hanging="284"/>
        <w:jc w:val="both"/>
        <w:rPr>
          <w:rFonts w:ascii="Arial" w:hAnsi="Arial" w:cs="Arial"/>
          <w:sz w:val="22"/>
          <w:szCs w:val="22"/>
        </w:rPr>
      </w:pPr>
      <w:r w:rsidRPr="00943DC5">
        <w:rPr>
          <w:rFonts w:ascii="Arial" w:hAnsi="Arial" w:cs="Arial"/>
          <w:sz w:val="22"/>
          <w:szCs w:val="22"/>
        </w:rPr>
        <w:t xml:space="preserve">Με την </w:t>
      </w:r>
      <w:r w:rsidR="005B7980">
        <w:rPr>
          <w:rFonts w:ascii="Arial" w:hAnsi="Arial" w:cs="Arial"/>
          <w:sz w:val="22"/>
          <w:szCs w:val="22"/>
        </w:rPr>
        <w:t xml:space="preserve">αρ. </w:t>
      </w:r>
      <w:r w:rsidR="0064686E">
        <w:rPr>
          <w:rFonts w:ascii="Arial" w:hAnsi="Arial" w:cs="Arial"/>
          <w:sz w:val="22"/>
          <w:szCs w:val="22"/>
        </w:rPr>
        <w:t>497</w:t>
      </w:r>
      <w:r w:rsidRPr="00FD7903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21</w:t>
      </w:r>
      <w:r w:rsidRPr="00FD7903">
        <w:rPr>
          <w:rFonts w:ascii="Arial" w:hAnsi="Arial" w:cs="Arial"/>
          <w:sz w:val="22"/>
          <w:szCs w:val="22"/>
        </w:rPr>
        <w:t xml:space="preserve"> (ΑΔΑ: </w:t>
      </w:r>
      <w:r w:rsidR="0064686E">
        <w:rPr>
          <w:rFonts w:ascii="Arial" w:hAnsi="Arial" w:cs="Arial"/>
          <w:sz w:val="22"/>
          <w:szCs w:val="22"/>
        </w:rPr>
        <w:t>68ΦΝ</w:t>
      </w:r>
      <w:r w:rsidRPr="00FD7903">
        <w:rPr>
          <w:rFonts w:ascii="Arial" w:hAnsi="Arial" w:cs="Arial"/>
          <w:sz w:val="22"/>
          <w:szCs w:val="22"/>
        </w:rPr>
        <w:t>ΩΛΚ-</w:t>
      </w:r>
      <w:r w:rsidR="0064686E">
        <w:rPr>
          <w:rFonts w:ascii="Arial" w:hAnsi="Arial" w:cs="Arial"/>
          <w:sz w:val="22"/>
          <w:szCs w:val="22"/>
        </w:rPr>
        <w:t>6Ρ1</w:t>
      </w:r>
      <w:r w:rsidRPr="00FD7903">
        <w:rPr>
          <w:rFonts w:ascii="Arial" w:hAnsi="Arial" w:cs="Arial"/>
          <w:sz w:val="22"/>
          <w:szCs w:val="22"/>
        </w:rPr>
        <w:t xml:space="preserve">) </w:t>
      </w:r>
      <w:r w:rsidRPr="00943DC5">
        <w:rPr>
          <w:rFonts w:ascii="Arial" w:hAnsi="Arial" w:cs="Arial"/>
          <w:sz w:val="22"/>
          <w:szCs w:val="22"/>
        </w:rPr>
        <w:t xml:space="preserve">Απόφαση </w:t>
      </w:r>
      <w:r>
        <w:rPr>
          <w:rFonts w:ascii="Arial" w:hAnsi="Arial" w:cs="Arial"/>
          <w:sz w:val="22"/>
          <w:szCs w:val="22"/>
        </w:rPr>
        <w:t>Οικονομικής Επιτροπής</w:t>
      </w:r>
      <w:r w:rsidRPr="00943DC5">
        <w:rPr>
          <w:rFonts w:ascii="Arial" w:hAnsi="Arial" w:cs="Arial"/>
          <w:sz w:val="22"/>
          <w:szCs w:val="22"/>
        </w:rPr>
        <w:t xml:space="preserve"> συστήθηκε η επιτροπή </w:t>
      </w:r>
      <w:r w:rsidR="0064686E">
        <w:rPr>
          <w:rFonts w:ascii="Arial" w:hAnsi="Arial" w:cs="Arial"/>
          <w:sz w:val="22"/>
          <w:szCs w:val="22"/>
        </w:rPr>
        <w:t xml:space="preserve">Προσωρινής και </w:t>
      </w:r>
      <w:r>
        <w:rPr>
          <w:rFonts w:ascii="Arial" w:hAnsi="Arial" w:cs="Arial"/>
          <w:sz w:val="22"/>
          <w:szCs w:val="22"/>
        </w:rPr>
        <w:t>Οριστικής Π</w:t>
      </w:r>
      <w:r w:rsidRPr="00943DC5">
        <w:rPr>
          <w:rFonts w:ascii="Arial" w:hAnsi="Arial" w:cs="Arial"/>
          <w:sz w:val="22"/>
          <w:szCs w:val="22"/>
        </w:rPr>
        <w:t>αραλαβής του Έργου η οποία και υπ</w:t>
      </w:r>
      <w:r>
        <w:rPr>
          <w:rFonts w:ascii="Arial" w:hAnsi="Arial" w:cs="Arial"/>
          <w:sz w:val="22"/>
          <w:szCs w:val="22"/>
        </w:rPr>
        <w:t>έγραψε το σχετικό πρωτόκολλο στις 2</w:t>
      </w:r>
      <w:r w:rsidR="0064686E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-10-</w:t>
      </w:r>
      <w:r w:rsidRPr="00943DC5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>21.</w:t>
      </w:r>
    </w:p>
    <w:p w:rsidR="008115FD" w:rsidRPr="00AC3BE6" w:rsidRDefault="008115FD" w:rsidP="008115FD">
      <w:pPr>
        <w:ind w:left="720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</w:p>
    <w:p w:rsidR="008115FD" w:rsidRDefault="008115FD" w:rsidP="008115FD">
      <w:pPr>
        <w:jc w:val="center"/>
        <w:rPr>
          <w:rFonts w:ascii="Arial" w:hAnsi="Arial" w:cs="Arial"/>
          <w:sz w:val="22"/>
          <w:szCs w:val="22"/>
          <w:lang w:eastAsia="en-US"/>
        </w:rPr>
      </w:pPr>
      <w:r w:rsidRPr="00FF10C9">
        <w:rPr>
          <w:rFonts w:ascii="Arial" w:hAnsi="Arial" w:cs="Arial"/>
          <w:sz w:val="22"/>
          <w:szCs w:val="22"/>
          <w:lang w:eastAsia="en-US"/>
        </w:rPr>
        <w:t xml:space="preserve">Μετά τα παραπάνω </w:t>
      </w:r>
      <w:r w:rsidR="00E5072C">
        <w:rPr>
          <w:rFonts w:ascii="Arial" w:hAnsi="Arial" w:cs="Arial"/>
          <w:sz w:val="22"/>
          <w:szCs w:val="22"/>
          <w:lang w:eastAsia="en-US"/>
        </w:rPr>
        <w:t>προτείνεται:</w:t>
      </w:r>
    </w:p>
    <w:p w:rsidR="00067BEB" w:rsidRPr="00FF10C9" w:rsidRDefault="00067BEB" w:rsidP="008115FD">
      <w:pPr>
        <w:jc w:val="center"/>
        <w:rPr>
          <w:rFonts w:ascii="Arial" w:hAnsi="Arial" w:cs="Arial"/>
          <w:sz w:val="22"/>
          <w:szCs w:val="22"/>
          <w:lang w:eastAsia="en-US"/>
        </w:rPr>
      </w:pPr>
    </w:p>
    <w:p w:rsidR="003F7CC6" w:rsidRDefault="00067BEB" w:rsidP="003F7C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en-US"/>
        </w:rPr>
        <w:t>Η</w:t>
      </w:r>
      <w:r w:rsidR="00116134" w:rsidRPr="007F2233">
        <w:rPr>
          <w:rFonts w:ascii="Arial" w:hAnsi="Arial" w:cs="Arial"/>
          <w:sz w:val="22"/>
          <w:szCs w:val="22"/>
          <w:lang w:eastAsia="en-US"/>
        </w:rPr>
        <w:t xml:space="preserve"> έγκριση </w:t>
      </w:r>
      <w:r w:rsidR="00116134">
        <w:rPr>
          <w:rFonts w:ascii="Arial" w:hAnsi="Arial" w:cs="Arial"/>
          <w:sz w:val="22"/>
          <w:szCs w:val="22"/>
          <w:lang w:eastAsia="en-US"/>
        </w:rPr>
        <w:t xml:space="preserve">του </w:t>
      </w:r>
      <w:r w:rsidR="00116134" w:rsidRPr="00067BEB">
        <w:rPr>
          <w:rFonts w:ascii="Arial" w:hAnsi="Arial" w:cs="Arial"/>
          <w:sz w:val="22"/>
          <w:szCs w:val="22"/>
          <w:lang w:eastAsia="en-US"/>
        </w:rPr>
        <w:t xml:space="preserve">Πρωτοκόλλου </w:t>
      </w:r>
      <w:r w:rsidR="0064686E">
        <w:rPr>
          <w:rFonts w:ascii="Arial" w:hAnsi="Arial" w:cs="Arial"/>
          <w:sz w:val="22"/>
          <w:szCs w:val="22"/>
          <w:lang w:eastAsia="en-US"/>
        </w:rPr>
        <w:t xml:space="preserve">Προσωρινής και </w:t>
      </w:r>
      <w:r w:rsidR="005B7980">
        <w:rPr>
          <w:rFonts w:ascii="Arial" w:hAnsi="Arial" w:cs="Arial"/>
          <w:sz w:val="22"/>
          <w:szCs w:val="22"/>
          <w:lang w:eastAsia="en-US"/>
        </w:rPr>
        <w:t>Οριστικ</w:t>
      </w:r>
      <w:r w:rsidR="00943DC5" w:rsidRPr="00067BEB">
        <w:rPr>
          <w:rFonts w:ascii="Arial" w:hAnsi="Arial" w:cs="Arial"/>
          <w:sz w:val="22"/>
          <w:szCs w:val="22"/>
          <w:lang w:eastAsia="en-US"/>
        </w:rPr>
        <w:t xml:space="preserve">ής </w:t>
      </w:r>
      <w:r w:rsidR="00116134" w:rsidRPr="00067BEB">
        <w:rPr>
          <w:rFonts w:ascii="Arial" w:hAnsi="Arial" w:cs="Arial"/>
          <w:sz w:val="22"/>
          <w:szCs w:val="22"/>
          <w:lang w:eastAsia="en-US"/>
        </w:rPr>
        <w:t>Παραλαβής Εργασιών</w:t>
      </w:r>
      <w:r w:rsidR="00116134" w:rsidRPr="007F2233">
        <w:rPr>
          <w:rFonts w:ascii="Arial" w:hAnsi="Arial" w:cs="Arial"/>
          <w:sz w:val="22"/>
          <w:szCs w:val="22"/>
          <w:lang w:eastAsia="en-US"/>
        </w:rPr>
        <w:t xml:space="preserve"> του έργου </w:t>
      </w:r>
      <w:r w:rsidR="004F4154" w:rsidRPr="00553743">
        <w:rPr>
          <w:rFonts w:ascii="Arial" w:hAnsi="Arial" w:cs="Arial"/>
          <w:sz w:val="22"/>
          <w:szCs w:val="22"/>
        </w:rPr>
        <w:t>«</w:t>
      </w:r>
      <w:r w:rsidR="00954AFF" w:rsidRPr="0064686E">
        <w:rPr>
          <w:rFonts w:ascii="Arial" w:hAnsi="Arial" w:cs="Arial"/>
          <w:sz w:val="22"/>
          <w:szCs w:val="22"/>
        </w:rPr>
        <w:t>Προσθήκη αίθουσας πολλαπλών χρήσεων και νέων διδακτηρίων στο 8ο Δημοτικό Σχολείο Λάμιας</w:t>
      </w:r>
      <w:r w:rsidR="004F4154" w:rsidRPr="00553743">
        <w:rPr>
          <w:rFonts w:ascii="Arial" w:hAnsi="Arial" w:cs="Arial"/>
          <w:sz w:val="22"/>
          <w:szCs w:val="22"/>
        </w:rPr>
        <w:t>»</w:t>
      </w:r>
      <w:r w:rsidR="00116134" w:rsidRPr="007F2233">
        <w:rPr>
          <w:rFonts w:ascii="Arial" w:hAnsi="Arial" w:cs="Arial"/>
          <w:sz w:val="22"/>
          <w:szCs w:val="22"/>
        </w:rPr>
        <w:t xml:space="preserve"> αναδόχου </w:t>
      </w:r>
      <w:r w:rsidR="00954AFF" w:rsidRPr="00BC4699">
        <w:rPr>
          <w:rFonts w:ascii="Arial" w:hAnsi="Arial" w:cs="Arial"/>
          <w:sz w:val="22"/>
          <w:szCs w:val="22"/>
        </w:rPr>
        <w:t>Λ.ΚΙΤΣΟΣ ΑΤΕ</w:t>
      </w:r>
      <w:r w:rsidRPr="00067BEB">
        <w:rPr>
          <w:rFonts w:ascii="Arial" w:hAnsi="Arial" w:cs="Arial"/>
          <w:sz w:val="22"/>
          <w:szCs w:val="22"/>
        </w:rPr>
        <w:t>.</w:t>
      </w:r>
    </w:p>
    <w:p w:rsidR="003F7CC6" w:rsidRDefault="003F7CC6" w:rsidP="003F7C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3F7CC6" w:rsidRDefault="003F7CC6" w:rsidP="003F7C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tbl>
      <w:tblPr>
        <w:tblW w:w="8897" w:type="dxa"/>
        <w:tblLook w:val="0000" w:firstRow="0" w:lastRow="0" w:firstColumn="0" w:lastColumn="0" w:noHBand="0" w:noVBand="0"/>
      </w:tblPr>
      <w:tblGrid>
        <w:gridCol w:w="3119"/>
        <w:gridCol w:w="2518"/>
        <w:gridCol w:w="3260"/>
      </w:tblGrid>
      <w:tr w:rsidR="003F7CC6" w:rsidRPr="00D2293E" w:rsidTr="00AF2363">
        <w:trPr>
          <w:cantSplit/>
        </w:trPr>
        <w:tc>
          <w:tcPr>
            <w:tcW w:w="3119" w:type="dxa"/>
          </w:tcPr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7CC6">
              <w:rPr>
                <w:rFonts w:ascii="Arial" w:hAnsi="Arial" w:cs="Arial"/>
                <w:sz w:val="22"/>
                <w:szCs w:val="22"/>
              </w:rPr>
              <w:t>Λαμία,</w:t>
            </w:r>
            <w:r w:rsidR="00FC728F">
              <w:rPr>
                <w:rFonts w:ascii="Arial" w:hAnsi="Arial" w:cs="Arial"/>
                <w:sz w:val="22"/>
                <w:szCs w:val="22"/>
              </w:rPr>
              <w:t xml:space="preserve"> 2</w:t>
            </w:r>
            <w:r w:rsidR="00954AFF">
              <w:rPr>
                <w:rFonts w:ascii="Arial" w:hAnsi="Arial" w:cs="Arial"/>
                <w:sz w:val="22"/>
                <w:szCs w:val="22"/>
              </w:rPr>
              <w:t>7</w:t>
            </w:r>
            <w:r w:rsidRPr="003F7CC6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5B7980">
              <w:rPr>
                <w:rFonts w:ascii="Arial" w:hAnsi="Arial" w:cs="Arial"/>
                <w:sz w:val="22"/>
                <w:szCs w:val="22"/>
              </w:rPr>
              <w:t>10</w:t>
            </w:r>
            <w:r w:rsidRPr="003F7CC6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 w:rsidR="00FC728F"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7CC6">
              <w:rPr>
                <w:rFonts w:ascii="Arial" w:hAnsi="Arial" w:cs="Arial"/>
                <w:sz w:val="22"/>
                <w:szCs w:val="22"/>
              </w:rPr>
              <w:t xml:space="preserve">Ο </w:t>
            </w:r>
            <w:proofErr w:type="spellStart"/>
            <w:r w:rsidRPr="003F7CC6">
              <w:rPr>
                <w:rFonts w:ascii="Arial" w:hAnsi="Arial" w:cs="Arial"/>
                <w:sz w:val="22"/>
                <w:szCs w:val="22"/>
              </w:rPr>
              <w:t>Συντάξας</w:t>
            </w:r>
            <w:proofErr w:type="spellEnd"/>
          </w:p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FC728F" w:rsidRPr="003F7CC6" w:rsidRDefault="00FC728F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7CC6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7CC6">
              <w:rPr>
                <w:rFonts w:ascii="Arial" w:hAnsi="Arial" w:cs="Arial"/>
                <w:sz w:val="22"/>
                <w:szCs w:val="22"/>
              </w:rPr>
              <w:t xml:space="preserve">Πολιτικός Μηχανικός </w:t>
            </w:r>
          </w:p>
        </w:tc>
        <w:tc>
          <w:tcPr>
            <w:tcW w:w="2518" w:type="dxa"/>
          </w:tcPr>
          <w:p w:rsidR="003F7CC6" w:rsidRPr="003F7CC6" w:rsidRDefault="003F7CC6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3F7CC6" w:rsidRPr="003F7CC6" w:rsidRDefault="003F7CC6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F7CC6">
              <w:rPr>
                <w:rFonts w:ascii="Arial" w:hAnsi="Arial" w:cs="Arial"/>
                <w:sz w:val="22"/>
                <w:szCs w:val="22"/>
              </w:rPr>
              <w:t>Λαμία,</w:t>
            </w:r>
            <w:r w:rsidR="00AE7C4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C728F">
              <w:rPr>
                <w:rFonts w:ascii="Arial" w:hAnsi="Arial" w:cs="Arial"/>
                <w:sz w:val="22"/>
                <w:szCs w:val="22"/>
              </w:rPr>
              <w:t>2</w:t>
            </w:r>
            <w:r w:rsidR="00954AFF">
              <w:rPr>
                <w:rFonts w:ascii="Arial" w:hAnsi="Arial" w:cs="Arial"/>
                <w:sz w:val="22"/>
                <w:szCs w:val="22"/>
              </w:rPr>
              <w:t>7</w:t>
            </w:r>
            <w:r w:rsidRPr="003F7CC6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5B7980">
              <w:rPr>
                <w:rFonts w:ascii="Arial" w:hAnsi="Arial" w:cs="Arial"/>
                <w:sz w:val="22"/>
                <w:szCs w:val="22"/>
              </w:rPr>
              <w:t>10</w:t>
            </w:r>
            <w:r w:rsidRPr="003F7CC6">
              <w:rPr>
                <w:rFonts w:ascii="Arial" w:hAnsi="Arial" w:cs="Arial"/>
                <w:sz w:val="22"/>
                <w:szCs w:val="22"/>
              </w:rPr>
              <w:t xml:space="preserve"> – 202</w:t>
            </w:r>
            <w:r w:rsidR="00FC728F"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3F7CC6" w:rsidRPr="003F7CC6" w:rsidRDefault="003F7CC6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F7CC6">
              <w:rPr>
                <w:rFonts w:ascii="Arial" w:hAnsi="Arial" w:cs="Arial"/>
                <w:bCs/>
                <w:sz w:val="22"/>
                <w:szCs w:val="22"/>
              </w:rPr>
              <w:t xml:space="preserve">Η Αναπληρώτρια Προϊσταμένη </w:t>
            </w:r>
          </w:p>
          <w:p w:rsidR="003F7CC6" w:rsidRDefault="003F7CC6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F7CC6">
              <w:rPr>
                <w:rFonts w:ascii="Arial" w:hAnsi="Arial" w:cs="Arial"/>
                <w:bCs/>
                <w:sz w:val="22"/>
                <w:szCs w:val="22"/>
              </w:rPr>
              <w:t>Διεύθυνσης Υποδομών &amp; Τεχνικών Έργων</w:t>
            </w:r>
          </w:p>
          <w:p w:rsidR="005B7980" w:rsidRPr="003F7CC6" w:rsidRDefault="005B7980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κ.α.α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:rsidR="003F7CC6" w:rsidRPr="003F7CC6" w:rsidRDefault="003F7CC6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3F7CC6" w:rsidRDefault="003F7CC6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C728F" w:rsidRPr="003F7CC6" w:rsidRDefault="00FC728F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3F7CC6" w:rsidRPr="003F7CC6" w:rsidRDefault="005B7980" w:rsidP="00AF2363">
            <w:pPr>
              <w:spacing w:line="276" w:lineRule="auto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Σωτήριος Ρίζος</w:t>
            </w:r>
          </w:p>
          <w:p w:rsidR="003F7CC6" w:rsidRPr="003F7CC6" w:rsidRDefault="005B7980" w:rsidP="00AF2363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Τοπογράφος</w:t>
            </w:r>
            <w:r w:rsidR="003F7CC6" w:rsidRPr="003F7CC6">
              <w:rPr>
                <w:rFonts w:ascii="Arial" w:hAnsi="Arial" w:cs="Arial"/>
                <w:bCs/>
                <w:sz w:val="22"/>
                <w:szCs w:val="22"/>
              </w:rPr>
              <w:t xml:space="preserve"> Μηχανικός</w:t>
            </w:r>
          </w:p>
        </w:tc>
      </w:tr>
    </w:tbl>
    <w:p w:rsidR="00834AE1" w:rsidRDefault="003F7CC6" w:rsidP="003F7CC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0" w:name="_GoBack"/>
      <w:r>
        <w:rPr>
          <w:rFonts w:ascii="Arial" w:hAnsi="Arial" w:cs="Arial"/>
          <w:sz w:val="22"/>
          <w:szCs w:val="22"/>
        </w:rPr>
        <w:t xml:space="preserve"> </w:t>
      </w:r>
      <w:bookmarkEnd w:id="0"/>
    </w:p>
    <w:sectPr w:rsidR="00834AE1" w:rsidSect="0098018D">
      <w:footerReference w:type="default" r:id="rId9"/>
      <w:pgSz w:w="12240" w:h="15840"/>
      <w:pgMar w:top="1701" w:right="1418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130" w:rsidRDefault="00487130" w:rsidP="00DB743E">
      <w:r>
        <w:separator/>
      </w:r>
    </w:p>
  </w:endnote>
  <w:endnote w:type="continuationSeparator" w:id="0">
    <w:p w:rsidR="00487130" w:rsidRDefault="00487130" w:rsidP="00DB7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A1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743E" w:rsidRPr="00BA0C1C" w:rsidRDefault="00DB743E">
    <w:pPr>
      <w:pStyle w:val="a8"/>
      <w:jc w:val="center"/>
      <w:rPr>
        <w:rFonts w:ascii="Arial" w:hAnsi="Arial" w:cs="Arial"/>
        <w:sz w:val="20"/>
      </w:rPr>
    </w:pPr>
    <w:r w:rsidRPr="00BA0C1C">
      <w:rPr>
        <w:rFonts w:ascii="Arial" w:hAnsi="Arial" w:cs="Arial"/>
        <w:sz w:val="20"/>
      </w:rPr>
      <w:t xml:space="preserve">Σελίδα </w:t>
    </w:r>
    <w:r w:rsidRPr="00662B85">
      <w:rPr>
        <w:rFonts w:ascii="Arial" w:hAnsi="Arial" w:cs="Arial"/>
        <w:bCs/>
        <w:sz w:val="20"/>
      </w:rPr>
      <w:fldChar w:fldCharType="begin"/>
    </w:r>
    <w:r w:rsidRPr="00662B85">
      <w:rPr>
        <w:rFonts w:ascii="Arial" w:hAnsi="Arial" w:cs="Arial"/>
        <w:bCs/>
        <w:sz w:val="20"/>
      </w:rPr>
      <w:instrText>PAGE</w:instrText>
    </w:r>
    <w:r w:rsidRPr="00662B85">
      <w:rPr>
        <w:rFonts w:ascii="Arial" w:hAnsi="Arial" w:cs="Arial"/>
        <w:bCs/>
        <w:sz w:val="20"/>
      </w:rPr>
      <w:fldChar w:fldCharType="separate"/>
    </w:r>
    <w:r w:rsidR="00691FAD">
      <w:rPr>
        <w:rFonts w:ascii="Arial" w:hAnsi="Arial" w:cs="Arial"/>
        <w:bCs/>
        <w:noProof/>
        <w:sz w:val="20"/>
      </w:rPr>
      <w:t>2</w:t>
    </w:r>
    <w:r w:rsidRPr="00662B85">
      <w:rPr>
        <w:rFonts w:ascii="Arial" w:hAnsi="Arial" w:cs="Arial"/>
        <w:bCs/>
        <w:sz w:val="20"/>
      </w:rPr>
      <w:fldChar w:fldCharType="end"/>
    </w:r>
    <w:r w:rsidRPr="00BA0C1C">
      <w:rPr>
        <w:rFonts w:ascii="Arial" w:hAnsi="Arial" w:cs="Arial"/>
        <w:sz w:val="20"/>
      </w:rPr>
      <w:t xml:space="preserve"> από </w:t>
    </w:r>
    <w:r w:rsidRPr="00662B85">
      <w:rPr>
        <w:rFonts w:ascii="Arial" w:hAnsi="Arial" w:cs="Arial"/>
        <w:bCs/>
        <w:sz w:val="20"/>
      </w:rPr>
      <w:fldChar w:fldCharType="begin"/>
    </w:r>
    <w:r w:rsidRPr="00662B85">
      <w:rPr>
        <w:rFonts w:ascii="Arial" w:hAnsi="Arial" w:cs="Arial"/>
        <w:bCs/>
        <w:sz w:val="20"/>
      </w:rPr>
      <w:instrText>NUMPAGES</w:instrText>
    </w:r>
    <w:r w:rsidRPr="00662B85">
      <w:rPr>
        <w:rFonts w:ascii="Arial" w:hAnsi="Arial" w:cs="Arial"/>
        <w:bCs/>
        <w:sz w:val="20"/>
      </w:rPr>
      <w:fldChar w:fldCharType="separate"/>
    </w:r>
    <w:r w:rsidR="00691FAD">
      <w:rPr>
        <w:rFonts w:ascii="Arial" w:hAnsi="Arial" w:cs="Arial"/>
        <w:bCs/>
        <w:noProof/>
        <w:sz w:val="20"/>
      </w:rPr>
      <w:t>2</w:t>
    </w:r>
    <w:r w:rsidRPr="00662B85">
      <w:rPr>
        <w:rFonts w:ascii="Arial" w:hAnsi="Arial" w:cs="Arial"/>
        <w:bCs/>
        <w:sz w:val="20"/>
      </w:rPr>
      <w:fldChar w:fldCharType="end"/>
    </w:r>
  </w:p>
  <w:p w:rsidR="00DB743E" w:rsidRDefault="00DB74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130" w:rsidRDefault="00487130" w:rsidP="00DB743E">
      <w:r>
        <w:separator/>
      </w:r>
    </w:p>
  </w:footnote>
  <w:footnote w:type="continuationSeparator" w:id="0">
    <w:p w:rsidR="00487130" w:rsidRDefault="00487130" w:rsidP="00DB7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8.75pt;height:8.75pt" o:bullet="t">
        <v:imagedata r:id="rId1" o:title="BD15136_"/>
      </v:shape>
    </w:pict>
  </w:numPicBullet>
  <w:abstractNum w:abstractNumId="0">
    <w:nsid w:val="0B3700D4"/>
    <w:multiLevelType w:val="hybridMultilevel"/>
    <w:tmpl w:val="D45AF8F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7E728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8C4F32"/>
    <w:multiLevelType w:val="hybridMultilevel"/>
    <w:tmpl w:val="FFB451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E63957"/>
    <w:multiLevelType w:val="hybridMultilevel"/>
    <w:tmpl w:val="65EEDC1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7A5AE3"/>
    <w:multiLevelType w:val="hybridMultilevel"/>
    <w:tmpl w:val="E3BEA4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2D3F7A"/>
    <w:multiLevelType w:val="hybridMultilevel"/>
    <w:tmpl w:val="98F69AA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0A473ED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18F2278"/>
    <w:multiLevelType w:val="hybridMultilevel"/>
    <w:tmpl w:val="3FC4BFE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943F39"/>
    <w:multiLevelType w:val="hybridMultilevel"/>
    <w:tmpl w:val="E6107F6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4025CB"/>
    <w:multiLevelType w:val="hybridMultilevel"/>
    <w:tmpl w:val="5A0871F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3C3183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>
    <w:nsid w:val="345F5321"/>
    <w:multiLevelType w:val="multilevel"/>
    <w:tmpl w:val="C792D7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>
    <w:nsid w:val="3662002D"/>
    <w:multiLevelType w:val="hybridMultilevel"/>
    <w:tmpl w:val="ACC69FE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B56F2F"/>
    <w:multiLevelType w:val="hybridMultilevel"/>
    <w:tmpl w:val="5CD28264"/>
    <w:lvl w:ilvl="0" w:tplc="2C365A86">
      <w:start w:val="1"/>
      <w:numFmt w:val="bullet"/>
      <w:lvlText w:val=""/>
      <w:lvlJc w:val="left"/>
      <w:pPr>
        <w:tabs>
          <w:tab w:val="num" w:pos="1154"/>
        </w:tabs>
        <w:ind w:left="1077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B95CEE"/>
    <w:multiLevelType w:val="hybridMultilevel"/>
    <w:tmpl w:val="B058B8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7A4DF6"/>
    <w:multiLevelType w:val="hybridMultilevel"/>
    <w:tmpl w:val="5F3A90A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BC3866"/>
    <w:multiLevelType w:val="hybridMultilevel"/>
    <w:tmpl w:val="BD307CC8"/>
    <w:lvl w:ilvl="0" w:tplc="CB6214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C3487D"/>
    <w:multiLevelType w:val="hybridMultilevel"/>
    <w:tmpl w:val="C7A46E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D67068"/>
    <w:multiLevelType w:val="hybridMultilevel"/>
    <w:tmpl w:val="2BE8C41E"/>
    <w:lvl w:ilvl="0" w:tplc="0408000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7199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7919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8639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9359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10079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10799" w:hanging="360"/>
      </w:pPr>
      <w:rPr>
        <w:rFonts w:ascii="Wingdings" w:hAnsi="Wingdings" w:hint="default"/>
      </w:rPr>
    </w:lvl>
  </w:abstractNum>
  <w:abstractNum w:abstractNumId="20">
    <w:nsid w:val="585458BA"/>
    <w:multiLevelType w:val="hybridMultilevel"/>
    <w:tmpl w:val="F0FC8C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BC675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0C1196E"/>
    <w:multiLevelType w:val="hybridMultilevel"/>
    <w:tmpl w:val="A5BA4A58"/>
    <w:lvl w:ilvl="0" w:tplc="2C365A86">
      <w:start w:val="1"/>
      <w:numFmt w:val="bullet"/>
      <w:lvlText w:val=""/>
      <w:lvlJc w:val="left"/>
      <w:pPr>
        <w:tabs>
          <w:tab w:val="num" w:pos="360"/>
        </w:tabs>
        <w:ind w:left="283" w:hanging="283"/>
      </w:pPr>
      <w:rPr>
        <w:rFonts w:ascii="Symbol" w:hAnsi="Symbol" w:hint="default"/>
        <w:color w:val="auto"/>
        <w:sz w:val="32"/>
      </w:rPr>
    </w:lvl>
    <w:lvl w:ilvl="1" w:tplc="04080003" w:tentative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3">
    <w:nsid w:val="611654E2"/>
    <w:multiLevelType w:val="hybridMultilevel"/>
    <w:tmpl w:val="8710189E"/>
    <w:lvl w:ilvl="0" w:tplc="51A23F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76E45AA"/>
    <w:multiLevelType w:val="hybridMultilevel"/>
    <w:tmpl w:val="301AAF36"/>
    <w:lvl w:ilvl="0" w:tplc="E94CBBDA">
      <w:start w:val="2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F9150E"/>
    <w:multiLevelType w:val="hybridMultilevel"/>
    <w:tmpl w:val="781438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E027E6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C1C164D"/>
    <w:multiLevelType w:val="multilevel"/>
    <w:tmpl w:val="A5BA4A58"/>
    <w:lvl w:ilvl="0">
      <w:start w:val="1"/>
      <w:numFmt w:val="bullet"/>
      <w:lvlText w:val=""/>
      <w:lvlJc w:val="left"/>
      <w:pPr>
        <w:tabs>
          <w:tab w:val="num" w:pos="1948"/>
        </w:tabs>
        <w:ind w:left="1871" w:hanging="283"/>
      </w:pPr>
      <w:rPr>
        <w:rFonts w:ascii="Symbol" w:hAnsi="Symbo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2234"/>
        </w:tabs>
        <w:ind w:left="22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54"/>
        </w:tabs>
        <w:ind w:left="29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74"/>
        </w:tabs>
        <w:ind w:left="367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94"/>
        </w:tabs>
        <w:ind w:left="439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114"/>
        </w:tabs>
        <w:ind w:left="511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34"/>
        </w:tabs>
        <w:ind w:left="583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54"/>
        </w:tabs>
        <w:ind w:left="655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74"/>
        </w:tabs>
        <w:ind w:left="7274" w:hanging="360"/>
      </w:pPr>
      <w:rPr>
        <w:rFonts w:ascii="Wingdings" w:hAnsi="Wingdings" w:hint="default"/>
      </w:rPr>
    </w:lvl>
  </w:abstractNum>
  <w:abstractNum w:abstractNumId="28">
    <w:nsid w:val="7F0E12F4"/>
    <w:multiLevelType w:val="hybridMultilevel"/>
    <w:tmpl w:val="8986678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7E46BD"/>
    <w:multiLevelType w:val="hybridMultilevel"/>
    <w:tmpl w:val="182E2196"/>
    <w:lvl w:ilvl="0" w:tplc="0408001B">
      <w:start w:val="1"/>
      <w:numFmt w:val="lowerRoman"/>
      <w:lvlText w:val="%1."/>
      <w:lvlJc w:val="righ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4"/>
  </w:num>
  <w:num w:numId="3">
    <w:abstractNumId w:val="27"/>
  </w:num>
  <w:num w:numId="4">
    <w:abstractNumId w:val="11"/>
  </w:num>
  <w:num w:numId="5">
    <w:abstractNumId w:val="12"/>
  </w:num>
  <w:num w:numId="6">
    <w:abstractNumId w:val="13"/>
  </w:num>
  <w:num w:numId="7">
    <w:abstractNumId w:val="17"/>
  </w:num>
  <w:num w:numId="8">
    <w:abstractNumId w:val="18"/>
  </w:num>
  <w:num w:numId="9">
    <w:abstractNumId w:val="10"/>
  </w:num>
  <w:num w:numId="10">
    <w:abstractNumId w:val="16"/>
  </w:num>
  <w:num w:numId="11">
    <w:abstractNumId w:val="26"/>
  </w:num>
  <w:num w:numId="12">
    <w:abstractNumId w:val="29"/>
  </w:num>
  <w:num w:numId="13">
    <w:abstractNumId w:val="24"/>
  </w:num>
  <w:num w:numId="14">
    <w:abstractNumId w:val="25"/>
  </w:num>
  <w:num w:numId="15">
    <w:abstractNumId w:val="5"/>
  </w:num>
  <w:num w:numId="16">
    <w:abstractNumId w:val="28"/>
  </w:num>
  <w:num w:numId="17">
    <w:abstractNumId w:val="3"/>
  </w:num>
  <w:num w:numId="18">
    <w:abstractNumId w:val="6"/>
  </w:num>
  <w:num w:numId="19">
    <w:abstractNumId w:val="9"/>
  </w:num>
  <w:num w:numId="20">
    <w:abstractNumId w:val="4"/>
  </w:num>
  <w:num w:numId="21">
    <w:abstractNumId w:val="23"/>
  </w:num>
  <w:num w:numId="22">
    <w:abstractNumId w:val="7"/>
  </w:num>
  <w:num w:numId="23">
    <w:abstractNumId w:val="2"/>
  </w:num>
  <w:num w:numId="24">
    <w:abstractNumId w:val="20"/>
  </w:num>
  <w:num w:numId="25">
    <w:abstractNumId w:val="0"/>
  </w:num>
  <w:num w:numId="26">
    <w:abstractNumId w:val="8"/>
  </w:num>
  <w:num w:numId="27">
    <w:abstractNumId w:val="15"/>
  </w:num>
  <w:num w:numId="28">
    <w:abstractNumId w:val="19"/>
  </w:num>
  <w:num w:numId="29">
    <w:abstractNumId w:val="1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6550"/>
    <w:rsid w:val="0006406E"/>
    <w:rsid w:val="00067BEB"/>
    <w:rsid w:val="00070332"/>
    <w:rsid w:val="000715CE"/>
    <w:rsid w:val="0007614E"/>
    <w:rsid w:val="00090B9C"/>
    <w:rsid w:val="00093E3A"/>
    <w:rsid w:val="000C7FEC"/>
    <w:rsid w:val="000D69F3"/>
    <w:rsid w:val="000F652B"/>
    <w:rsid w:val="000F66E8"/>
    <w:rsid w:val="00114406"/>
    <w:rsid w:val="00116134"/>
    <w:rsid w:val="00134017"/>
    <w:rsid w:val="00165A02"/>
    <w:rsid w:val="001728FB"/>
    <w:rsid w:val="0017499E"/>
    <w:rsid w:val="00194168"/>
    <w:rsid w:val="001A3714"/>
    <w:rsid w:val="001C1F47"/>
    <w:rsid w:val="001D7237"/>
    <w:rsid w:val="00227FEB"/>
    <w:rsid w:val="002325B0"/>
    <w:rsid w:val="002422F1"/>
    <w:rsid w:val="00242C6A"/>
    <w:rsid w:val="0025321C"/>
    <w:rsid w:val="00253889"/>
    <w:rsid w:val="00254551"/>
    <w:rsid w:val="0026026F"/>
    <w:rsid w:val="00260B5F"/>
    <w:rsid w:val="00284122"/>
    <w:rsid w:val="002955FD"/>
    <w:rsid w:val="002A2E27"/>
    <w:rsid w:val="002B0975"/>
    <w:rsid w:val="002F6F0F"/>
    <w:rsid w:val="00307896"/>
    <w:rsid w:val="0034157A"/>
    <w:rsid w:val="0035351E"/>
    <w:rsid w:val="0035738E"/>
    <w:rsid w:val="003B3487"/>
    <w:rsid w:val="003D5797"/>
    <w:rsid w:val="003D686F"/>
    <w:rsid w:val="003D7AEE"/>
    <w:rsid w:val="003D7B84"/>
    <w:rsid w:val="003F7CC6"/>
    <w:rsid w:val="00411FAF"/>
    <w:rsid w:val="004150D2"/>
    <w:rsid w:val="00416550"/>
    <w:rsid w:val="00424D9C"/>
    <w:rsid w:val="004277C6"/>
    <w:rsid w:val="0043545E"/>
    <w:rsid w:val="00436D32"/>
    <w:rsid w:val="00440D1C"/>
    <w:rsid w:val="00487130"/>
    <w:rsid w:val="00491016"/>
    <w:rsid w:val="00495F14"/>
    <w:rsid w:val="004D0578"/>
    <w:rsid w:val="004E2DE5"/>
    <w:rsid w:val="004F4154"/>
    <w:rsid w:val="00502FC9"/>
    <w:rsid w:val="005041F4"/>
    <w:rsid w:val="00506BEE"/>
    <w:rsid w:val="0051354C"/>
    <w:rsid w:val="00516262"/>
    <w:rsid w:val="00553743"/>
    <w:rsid w:val="0056219F"/>
    <w:rsid w:val="005628CB"/>
    <w:rsid w:val="00564902"/>
    <w:rsid w:val="00566E11"/>
    <w:rsid w:val="00571AFB"/>
    <w:rsid w:val="005B115D"/>
    <w:rsid w:val="005B7980"/>
    <w:rsid w:val="005D1695"/>
    <w:rsid w:val="005F14A1"/>
    <w:rsid w:val="006022AC"/>
    <w:rsid w:val="006165CE"/>
    <w:rsid w:val="0064686E"/>
    <w:rsid w:val="00662B85"/>
    <w:rsid w:val="00684D81"/>
    <w:rsid w:val="00691FAD"/>
    <w:rsid w:val="006B0D92"/>
    <w:rsid w:val="006B1E41"/>
    <w:rsid w:val="006B488B"/>
    <w:rsid w:val="006B4E22"/>
    <w:rsid w:val="006C557E"/>
    <w:rsid w:val="006D0D07"/>
    <w:rsid w:val="00776640"/>
    <w:rsid w:val="00782906"/>
    <w:rsid w:val="00782F20"/>
    <w:rsid w:val="00787533"/>
    <w:rsid w:val="007971F6"/>
    <w:rsid w:val="007C0B97"/>
    <w:rsid w:val="007C57A5"/>
    <w:rsid w:val="007F2233"/>
    <w:rsid w:val="007F3DD8"/>
    <w:rsid w:val="008115FD"/>
    <w:rsid w:val="00826ED5"/>
    <w:rsid w:val="00834AE1"/>
    <w:rsid w:val="008A0DEB"/>
    <w:rsid w:val="008C3761"/>
    <w:rsid w:val="008D679C"/>
    <w:rsid w:val="008F4B31"/>
    <w:rsid w:val="00903BE4"/>
    <w:rsid w:val="009272D7"/>
    <w:rsid w:val="00941250"/>
    <w:rsid w:val="00943DC5"/>
    <w:rsid w:val="009507A9"/>
    <w:rsid w:val="00954AFF"/>
    <w:rsid w:val="0098018D"/>
    <w:rsid w:val="0098775D"/>
    <w:rsid w:val="00A03279"/>
    <w:rsid w:val="00A6753C"/>
    <w:rsid w:val="00A802BC"/>
    <w:rsid w:val="00A822C5"/>
    <w:rsid w:val="00A93774"/>
    <w:rsid w:val="00AA439B"/>
    <w:rsid w:val="00AC3647"/>
    <w:rsid w:val="00AC3BE6"/>
    <w:rsid w:val="00AC786C"/>
    <w:rsid w:val="00AE3196"/>
    <w:rsid w:val="00AE3B25"/>
    <w:rsid w:val="00AE7C48"/>
    <w:rsid w:val="00AF2363"/>
    <w:rsid w:val="00B07FFA"/>
    <w:rsid w:val="00B34F63"/>
    <w:rsid w:val="00B36C30"/>
    <w:rsid w:val="00B80579"/>
    <w:rsid w:val="00B855B7"/>
    <w:rsid w:val="00B87FEF"/>
    <w:rsid w:val="00BA0C1C"/>
    <w:rsid w:val="00BA797B"/>
    <w:rsid w:val="00BC2F8D"/>
    <w:rsid w:val="00BE1021"/>
    <w:rsid w:val="00BF7FE2"/>
    <w:rsid w:val="00C30D85"/>
    <w:rsid w:val="00C42F32"/>
    <w:rsid w:val="00C54EC8"/>
    <w:rsid w:val="00C604AF"/>
    <w:rsid w:val="00C61E0C"/>
    <w:rsid w:val="00C903D3"/>
    <w:rsid w:val="00CA241C"/>
    <w:rsid w:val="00CB7A34"/>
    <w:rsid w:val="00CC37AD"/>
    <w:rsid w:val="00CE5340"/>
    <w:rsid w:val="00D237DE"/>
    <w:rsid w:val="00D55B4E"/>
    <w:rsid w:val="00D56947"/>
    <w:rsid w:val="00D659DB"/>
    <w:rsid w:val="00D71CAB"/>
    <w:rsid w:val="00D8191B"/>
    <w:rsid w:val="00D858A2"/>
    <w:rsid w:val="00D92AA7"/>
    <w:rsid w:val="00D96683"/>
    <w:rsid w:val="00DA767E"/>
    <w:rsid w:val="00DB743E"/>
    <w:rsid w:val="00DC199E"/>
    <w:rsid w:val="00DC21F9"/>
    <w:rsid w:val="00DC790D"/>
    <w:rsid w:val="00E1033F"/>
    <w:rsid w:val="00E35870"/>
    <w:rsid w:val="00E368A8"/>
    <w:rsid w:val="00E43866"/>
    <w:rsid w:val="00E478EA"/>
    <w:rsid w:val="00E5072C"/>
    <w:rsid w:val="00E80CEB"/>
    <w:rsid w:val="00EA0732"/>
    <w:rsid w:val="00EA4387"/>
    <w:rsid w:val="00EA7943"/>
    <w:rsid w:val="00ED5B68"/>
    <w:rsid w:val="00F01B6B"/>
    <w:rsid w:val="00F046DB"/>
    <w:rsid w:val="00F4158F"/>
    <w:rsid w:val="00F448CC"/>
    <w:rsid w:val="00F66008"/>
    <w:rsid w:val="00F8140D"/>
    <w:rsid w:val="00FA69CE"/>
    <w:rsid w:val="00FB15CE"/>
    <w:rsid w:val="00FC728F"/>
    <w:rsid w:val="00FD7903"/>
    <w:rsid w:val="00FE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786C"/>
    <w:rPr>
      <w:sz w:val="24"/>
      <w:szCs w:val="24"/>
    </w:rPr>
  </w:style>
  <w:style w:type="paragraph" w:styleId="2">
    <w:name w:val="heading 2"/>
    <w:basedOn w:val="a"/>
    <w:next w:val="a"/>
    <w:link w:val="2Char"/>
    <w:qFormat/>
    <w:pPr>
      <w:keepNext/>
      <w:jc w:val="both"/>
      <w:outlineLvl w:val="1"/>
    </w:pPr>
    <w:rPr>
      <w:rFonts w:ascii="Tahoma" w:hAnsi="Tahoma" w:cs="Tahoma"/>
      <w:b/>
      <w:bCs/>
      <w:sz w:val="20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u w:val="single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tabs>
        <w:tab w:val="left" w:pos="2745"/>
      </w:tabs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46DB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506BE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0">
    <w:name w:val="Body Text Indent 2"/>
    <w:basedOn w:val="a"/>
    <w:link w:val="2Char0"/>
    <w:rsid w:val="002422F1"/>
    <w:pPr>
      <w:ind w:firstLine="720"/>
      <w:jc w:val="both"/>
    </w:pPr>
    <w:rPr>
      <w:rFonts w:ascii="Arial" w:hAnsi="Arial"/>
      <w:sz w:val="22"/>
    </w:rPr>
  </w:style>
  <w:style w:type="character" w:customStyle="1" w:styleId="2Char0">
    <w:name w:val="Σώμα κείμενου με εσοχή 2 Char"/>
    <w:link w:val="20"/>
    <w:rsid w:val="002422F1"/>
    <w:rPr>
      <w:rFonts w:ascii="Arial" w:hAnsi="Arial"/>
      <w:sz w:val="22"/>
      <w:szCs w:val="24"/>
    </w:rPr>
  </w:style>
  <w:style w:type="paragraph" w:styleId="21">
    <w:name w:val="Body Text 2"/>
    <w:basedOn w:val="a"/>
    <w:link w:val="2Char1"/>
    <w:rsid w:val="00D237DE"/>
    <w:pPr>
      <w:spacing w:after="120" w:line="480" w:lineRule="auto"/>
    </w:pPr>
  </w:style>
  <w:style w:type="character" w:customStyle="1" w:styleId="2Char1">
    <w:name w:val="Σώμα κείμενου 2 Char"/>
    <w:link w:val="21"/>
    <w:rsid w:val="00D237DE"/>
    <w:rPr>
      <w:sz w:val="24"/>
      <w:szCs w:val="24"/>
    </w:rPr>
  </w:style>
  <w:style w:type="paragraph" w:styleId="a5">
    <w:name w:val="List Paragraph"/>
    <w:basedOn w:val="a"/>
    <w:uiPriority w:val="34"/>
    <w:qFormat/>
    <w:rsid w:val="00A675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ody Text Indent"/>
    <w:basedOn w:val="a"/>
    <w:link w:val="Char"/>
    <w:rsid w:val="0098018D"/>
    <w:pPr>
      <w:spacing w:after="120"/>
      <w:ind w:left="283"/>
    </w:pPr>
  </w:style>
  <w:style w:type="character" w:customStyle="1" w:styleId="Char">
    <w:name w:val="Σώμα κείμενου με εσοχή Char"/>
    <w:link w:val="a6"/>
    <w:rsid w:val="0098018D"/>
    <w:rPr>
      <w:sz w:val="24"/>
      <w:szCs w:val="24"/>
    </w:rPr>
  </w:style>
  <w:style w:type="paragraph" w:styleId="a7">
    <w:name w:val="header"/>
    <w:basedOn w:val="a"/>
    <w:link w:val="Char0"/>
    <w:rsid w:val="00DB743E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link w:val="a7"/>
    <w:rsid w:val="00DB743E"/>
    <w:rPr>
      <w:sz w:val="24"/>
      <w:szCs w:val="24"/>
    </w:rPr>
  </w:style>
  <w:style w:type="paragraph" w:styleId="a8">
    <w:name w:val="footer"/>
    <w:basedOn w:val="a"/>
    <w:link w:val="Char1"/>
    <w:uiPriority w:val="99"/>
    <w:rsid w:val="00DB743E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DB743E"/>
    <w:rPr>
      <w:sz w:val="24"/>
      <w:szCs w:val="24"/>
    </w:rPr>
  </w:style>
  <w:style w:type="character" w:customStyle="1" w:styleId="2Char">
    <w:name w:val="Επικεφαλίδα 2 Char"/>
    <w:link w:val="2"/>
    <w:rsid w:val="008115FD"/>
    <w:rPr>
      <w:rFonts w:ascii="Tahoma" w:hAnsi="Tahoma" w:cs="Tahoma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92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435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 6 texnikes</cp:lastModifiedBy>
  <cp:revision>6</cp:revision>
  <cp:lastPrinted>2021-10-27T09:56:00Z</cp:lastPrinted>
  <dcterms:created xsi:type="dcterms:W3CDTF">2021-10-27T09:45:00Z</dcterms:created>
  <dcterms:modified xsi:type="dcterms:W3CDTF">2021-10-27T09:56:00Z</dcterms:modified>
</cp:coreProperties>
</file>